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FDA6" w14:textId="77777777" w:rsidR="00120205" w:rsidRDefault="00120205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</w:rPr>
        <w:t>附件2</w:t>
      </w:r>
    </w:p>
    <w:p w14:paraId="1816B3C8" w14:textId="77777777" w:rsidR="00120205" w:rsidRDefault="00A1058A" w:rsidP="00120205">
      <w:pPr>
        <w:widowControl/>
        <w:jc w:val="center"/>
        <w:textAlignment w:val="center"/>
        <w:rPr>
          <w:rStyle w:val="font51"/>
          <w:rFonts w:asciiTheme="minorEastAsia" w:eastAsiaTheme="minorEastAsia" w:hAnsiTheme="minorEastAsia" w:cstheme="minorEastAsia" w:hint="default"/>
          <w:color w:val="000000" w:themeColor="text1"/>
          <w:sz w:val="36"/>
          <w:szCs w:val="36"/>
        </w:rPr>
      </w:pPr>
      <w:r>
        <w:rPr>
          <w:rStyle w:val="font51"/>
          <w:rFonts w:asciiTheme="minorEastAsia" w:eastAsiaTheme="minorEastAsia" w:hAnsiTheme="minorEastAsia" w:cstheme="minorEastAsia" w:hint="default"/>
          <w:color w:val="000000" w:themeColor="text1"/>
          <w:sz w:val="36"/>
          <w:szCs w:val="36"/>
        </w:rPr>
        <w:t>2021年先进单位会员（</w:t>
      </w:r>
      <w:r>
        <w:rPr>
          <w:rStyle w:val="font71"/>
          <w:rFonts w:asciiTheme="minorEastAsia" w:eastAsiaTheme="minorEastAsia" w:hAnsiTheme="minorEastAsia" w:cstheme="minorEastAsia" w:hint="default"/>
          <w:color w:val="000000" w:themeColor="text1"/>
          <w:sz w:val="36"/>
          <w:szCs w:val="36"/>
        </w:rPr>
        <w:t>9</w:t>
      </w:r>
      <w:r>
        <w:rPr>
          <w:rStyle w:val="font51"/>
          <w:rFonts w:asciiTheme="minorEastAsia" w:eastAsiaTheme="minorEastAsia" w:hAnsiTheme="minorEastAsia" w:cstheme="minorEastAsia" w:hint="default"/>
          <w:color w:val="000000" w:themeColor="text1"/>
          <w:sz w:val="36"/>
          <w:szCs w:val="36"/>
        </w:rPr>
        <w:t>家</w:t>
      </w:r>
      <w:r w:rsidR="00D1051D">
        <w:rPr>
          <w:rStyle w:val="font51"/>
          <w:rFonts w:asciiTheme="minorEastAsia" w:eastAsiaTheme="minorEastAsia" w:hAnsiTheme="minorEastAsia" w:cstheme="minorEastAsia" w:hint="default"/>
          <w:color w:val="000000" w:themeColor="text1"/>
          <w:sz w:val="36"/>
          <w:szCs w:val="36"/>
        </w:rPr>
        <w:t>，排名不分先后</w:t>
      </w:r>
      <w:r>
        <w:rPr>
          <w:rStyle w:val="font51"/>
          <w:rFonts w:asciiTheme="minorEastAsia" w:eastAsiaTheme="minorEastAsia" w:hAnsiTheme="minorEastAsia" w:cstheme="minorEastAsia" w:hint="default"/>
          <w:color w:val="000000" w:themeColor="text1"/>
          <w:sz w:val="36"/>
          <w:szCs w:val="36"/>
        </w:rPr>
        <w:t>）</w:t>
      </w:r>
    </w:p>
    <w:p w14:paraId="39FBB767" w14:textId="77777777" w:rsidR="000608F5" w:rsidRDefault="000608F5" w:rsidP="00120205">
      <w:pPr>
        <w:widowControl/>
        <w:jc w:val="center"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tbl>
      <w:tblPr>
        <w:tblW w:w="8363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654"/>
      </w:tblGrid>
      <w:tr w:rsidR="00A1058A" w:rsidRPr="00A1058A" w14:paraId="150E26D3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C9A8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FE057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南昌市建设工程造价管理协会</w:t>
            </w:r>
          </w:p>
        </w:tc>
      </w:tr>
      <w:tr w:rsidR="00A1058A" w:rsidRPr="00A1058A" w14:paraId="673BEF5E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2F7D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A925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上饶市建设工程造价管理协会</w:t>
            </w:r>
          </w:p>
        </w:tc>
      </w:tr>
      <w:tr w:rsidR="00A1058A" w:rsidRPr="00A1058A" w14:paraId="0A478361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ADDD1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4749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江西省工程造价协会萍乡联络处</w:t>
            </w:r>
          </w:p>
        </w:tc>
      </w:tr>
      <w:tr w:rsidR="00A1058A" w:rsidRPr="00A1058A" w14:paraId="68C4540F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E6A1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4.</w:t>
            </w:r>
          </w:p>
        </w:tc>
        <w:tc>
          <w:tcPr>
            <w:tcW w:w="7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7B480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江西省工程造价协会赣州联络处</w:t>
            </w:r>
          </w:p>
        </w:tc>
      </w:tr>
      <w:tr w:rsidR="00A1058A" w:rsidRPr="00A1058A" w14:paraId="09C6CF9B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C12E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5.</w:t>
            </w:r>
          </w:p>
        </w:tc>
        <w:tc>
          <w:tcPr>
            <w:tcW w:w="7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D39C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江西省工程造价协会鹰潭联络处</w:t>
            </w:r>
          </w:p>
        </w:tc>
      </w:tr>
      <w:tr w:rsidR="00A1058A" w:rsidRPr="00A1058A" w14:paraId="55F81AB2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72F2C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6.</w:t>
            </w:r>
          </w:p>
        </w:tc>
        <w:tc>
          <w:tcPr>
            <w:tcW w:w="7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977DD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江西省工程造价协会吉安联络处</w:t>
            </w:r>
          </w:p>
        </w:tc>
      </w:tr>
      <w:tr w:rsidR="00A1058A" w:rsidRPr="00A1058A" w14:paraId="5C29191F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50E75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7.</w:t>
            </w:r>
          </w:p>
        </w:tc>
        <w:tc>
          <w:tcPr>
            <w:tcW w:w="765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78A4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江西省工程造价协会九江联络处</w:t>
            </w:r>
          </w:p>
        </w:tc>
      </w:tr>
      <w:tr w:rsidR="00A1058A" w:rsidRPr="00A1058A" w14:paraId="0DCD5405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A988" w14:textId="77777777" w:rsidR="00A1058A" w:rsidRPr="00A1058A" w:rsidRDefault="00A1058A" w:rsidP="002446F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8.</w:t>
            </w:r>
          </w:p>
        </w:tc>
        <w:tc>
          <w:tcPr>
            <w:tcW w:w="7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9621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1058A">
              <w:rPr>
                <w:rFonts w:hint="eastAsia"/>
                <w:color w:val="000000"/>
                <w:sz w:val="28"/>
                <w:szCs w:val="28"/>
              </w:rPr>
              <w:t>江西广联达科技有限公司</w:t>
            </w:r>
          </w:p>
        </w:tc>
      </w:tr>
      <w:tr w:rsidR="00A1058A" w:rsidRPr="00A1058A" w14:paraId="0723E852" w14:textId="77777777" w:rsidTr="00A1058A">
        <w:trPr>
          <w:trHeight w:val="600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D0A1A" w14:textId="77777777" w:rsidR="00A1058A" w:rsidRPr="00A1058A" w:rsidRDefault="00A1058A" w:rsidP="002446F7">
            <w:pPr>
              <w:jc w:val="center"/>
              <w:rPr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9.</w:t>
            </w:r>
          </w:p>
        </w:tc>
        <w:tc>
          <w:tcPr>
            <w:tcW w:w="7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4976" w14:textId="77777777" w:rsidR="00A1058A" w:rsidRPr="00A1058A" w:rsidRDefault="00A1058A" w:rsidP="00A1058A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A1058A">
              <w:rPr>
                <w:rFonts w:hint="eastAsia"/>
                <w:sz w:val="28"/>
                <w:szCs w:val="28"/>
              </w:rPr>
              <w:t>中鼎国际工程有限责任公司建筑安装公司</w:t>
            </w:r>
          </w:p>
        </w:tc>
      </w:tr>
    </w:tbl>
    <w:p w14:paraId="07944AF7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5F0C898B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7F0592F4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13E38557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1A7F2742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1B11E1DA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181217A1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09212E25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58F3ECD3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20D13B03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15D1AC32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27C7C64B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360EF3B4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76A80CAA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27FAD284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5C6AD610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09A301ED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4D8D99F8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4C5893C3" w14:textId="77777777" w:rsidR="00367DB2" w:rsidRDefault="00367DB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p w14:paraId="7D29836B" w14:textId="77777777" w:rsidR="00B454F2" w:rsidRDefault="00B454F2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sectPr w:rsidR="00B454F2" w:rsidSect="00A124F3">
      <w:footerReference w:type="default" r:id="rId8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176" w14:textId="77777777" w:rsidR="00DE79F2" w:rsidRDefault="00DE79F2" w:rsidP="00A124F3">
      <w:r>
        <w:separator/>
      </w:r>
    </w:p>
  </w:endnote>
  <w:endnote w:type="continuationSeparator" w:id="0">
    <w:p w14:paraId="4998CFD7" w14:textId="77777777" w:rsidR="00DE79F2" w:rsidRDefault="00DE79F2" w:rsidP="00A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3123" w14:textId="77777777" w:rsidR="002446F7" w:rsidRDefault="00DE79F2">
    <w:pPr>
      <w:pStyle w:val="a5"/>
    </w:pPr>
    <w:r>
      <w:pict w14:anchorId="101168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06EBFFF8" w14:textId="77777777" w:rsidR="002446F7" w:rsidRDefault="002107D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D463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6E56" w14:textId="77777777" w:rsidR="00DE79F2" w:rsidRDefault="00DE79F2" w:rsidP="00A124F3">
      <w:r>
        <w:separator/>
      </w:r>
    </w:p>
  </w:footnote>
  <w:footnote w:type="continuationSeparator" w:id="0">
    <w:p w14:paraId="621946B9" w14:textId="77777777" w:rsidR="00DE79F2" w:rsidRDefault="00DE79F2" w:rsidP="00A1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151"/>
    <w:multiLevelType w:val="multilevel"/>
    <w:tmpl w:val="35E97151"/>
    <w:lvl w:ilvl="0">
      <w:start w:val="1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A1EFBB6"/>
    <w:multiLevelType w:val="singleLevel"/>
    <w:tmpl w:val="5A1EFB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991674">
    <w:abstractNumId w:val="0"/>
  </w:num>
  <w:num w:numId="2" w16cid:durableId="168292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D59"/>
    <w:rsid w:val="00023114"/>
    <w:rsid w:val="00024AA2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5792C"/>
    <w:rsid w:val="000608F5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2DB9"/>
    <w:rsid w:val="000D3C2E"/>
    <w:rsid w:val="000D4ACE"/>
    <w:rsid w:val="000D4E17"/>
    <w:rsid w:val="000E2BEC"/>
    <w:rsid w:val="00100CC2"/>
    <w:rsid w:val="00102FA3"/>
    <w:rsid w:val="001065BC"/>
    <w:rsid w:val="00106A2C"/>
    <w:rsid w:val="00112019"/>
    <w:rsid w:val="00113474"/>
    <w:rsid w:val="00114D09"/>
    <w:rsid w:val="00115178"/>
    <w:rsid w:val="001201C3"/>
    <w:rsid w:val="00120205"/>
    <w:rsid w:val="00123C0F"/>
    <w:rsid w:val="00124C8A"/>
    <w:rsid w:val="00125B26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419E"/>
    <w:rsid w:val="00184984"/>
    <w:rsid w:val="00185F72"/>
    <w:rsid w:val="0019404F"/>
    <w:rsid w:val="00197D90"/>
    <w:rsid w:val="001A0EC6"/>
    <w:rsid w:val="001A2DDA"/>
    <w:rsid w:val="001A6E24"/>
    <w:rsid w:val="001B08A9"/>
    <w:rsid w:val="001B337C"/>
    <w:rsid w:val="001B3EDD"/>
    <w:rsid w:val="001B5786"/>
    <w:rsid w:val="001C2FE7"/>
    <w:rsid w:val="001C5E82"/>
    <w:rsid w:val="001D3A49"/>
    <w:rsid w:val="001D4126"/>
    <w:rsid w:val="001D4631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7D0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332C"/>
    <w:rsid w:val="002446F7"/>
    <w:rsid w:val="002463CA"/>
    <w:rsid w:val="00246B4D"/>
    <w:rsid w:val="002501BB"/>
    <w:rsid w:val="00251B97"/>
    <w:rsid w:val="0025262B"/>
    <w:rsid w:val="00252B07"/>
    <w:rsid w:val="002530BF"/>
    <w:rsid w:val="0025568C"/>
    <w:rsid w:val="00255D5F"/>
    <w:rsid w:val="00265CC4"/>
    <w:rsid w:val="00272814"/>
    <w:rsid w:val="00276689"/>
    <w:rsid w:val="00276748"/>
    <w:rsid w:val="002779BC"/>
    <w:rsid w:val="00277F20"/>
    <w:rsid w:val="0028065E"/>
    <w:rsid w:val="0028195F"/>
    <w:rsid w:val="0028305C"/>
    <w:rsid w:val="00284941"/>
    <w:rsid w:val="00285B96"/>
    <w:rsid w:val="002866C5"/>
    <w:rsid w:val="00292A8F"/>
    <w:rsid w:val="002A459D"/>
    <w:rsid w:val="002A4ABB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67DB2"/>
    <w:rsid w:val="003703A1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01E2"/>
    <w:rsid w:val="00461892"/>
    <w:rsid w:val="00465A49"/>
    <w:rsid w:val="00470AF1"/>
    <w:rsid w:val="004727B2"/>
    <w:rsid w:val="004845C3"/>
    <w:rsid w:val="004852BD"/>
    <w:rsid w:val="004A5078"/>
    <w:rsid w:val="004A6C3D"/>
    <w:rsid w:val="004A7417"/>
    <w:rsid w:val="004A75D7"/>
    <w:rsid w:val="004B34FC"/>
    <w:rsid w:val="004B3674"/>
    <w:rsid w:val="004C5B05"/>
    <w:rsid w:val="004C6AA5"/>
    <w:rsid w:val="004D17C2"/>
    <w:rsid w:val="004D414D"/>
    <w:rsid w:val="004E0D3C"/>
    <w:rsid w:val="004E2DFE"/>
    <w:rsid w:val="004E53FF"/>
    <w:rsid w:val="004F2963"/>
    <w:rsid w:val="004F30D3"/>
    <w:rsid w:val="004F372D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22FB"/>
    <w:rsid w:val="005B379F"/>
    <w:rsid w:val="005B382E"/>
    <w:rsid w:val="005B71C6"/>
    <w:rsid w:val="005B7890"/>
    <w:rsid w:val="005C0C65"/>
    <w:rsid w:val="005C125D"/>
    <w:rsid w:val="005C2F1D"/>
    <w:rsid w:val="005C3610"/>
    <w:rsid w:val="005C4275"/>
    <w:rsid w:val="005C559F"/>
    <w:rsid w:val="005C5CB6"/>
    <w:rsid w:val="005C6FD2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22EF"/>
    <w:rsid w:val="006E398F"/>
    <w:rsid w:val="006E3A23"/>
    <w:rsid w:val="006E3EF0"/>
    <w:rsid w:val="006E6224"/>
    <w:rsid w:val="006E76D7"/>
    <w:rsid w:val="006F13F5"/>
    <w:rsid w:val="006F1CDA"/>
    <w:rsid w:val="006F3BD2"/>
    <w:rsid w:val="006F4A5A"/>
    <w:rsid w:val="006F66BF"/>
    <w:rsid w:val="006F785F"/>
    <w:rsid w:val="007000F7"/>
    <w:rsid w:val="00702373"/>
    <w:rsid w:val="00704DC5"/>
    <w:rsid w:val="007106BD"/>
    <w:rsid w:val="0071472D"/>
    <w:rsid w:val="00716411"/>
    <w:rsid w:val="00724B68"/>
    <w:rsid w:val="00725386"/>
    <w:rsid w:val="007315D8"/>
    <w:rsid w:val="007317D5"/>
    <w:rsid w:val="00731BC7"/>
    <w:rsid w:val="00735EA1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4F3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19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2942"/>
    <w:rsid w:val="008F3831"/>
    <w:rsid w:val="008F4BAE"/>
    <w:rsid w:val="008F69CD"/>
    <w:rsid w:val="008F69E0"/>
    <w:rsid w:val="00902838"/>
    <w:rsid w:val="00902FF8"/>
    <w:rsid w:val="00904A7A"/>
    <w:rsid w:val="009060BF"/>
    <w:rsid w:val="00907669"/>
    <w:rsid w:val="00913745"/>
    <w:rsid w:val="00915561"/>
    <w:rsid w:val="00916225"/>
    <w:rsid w:val="009173F9"/>
    <w:rsid w:val="00921E2E"/>
    <w:rsid w:val="00923F76"/>
    <w:rsid w:val="009253AC"/>
    <w:rsid w:val="00925C87"/>
    <w:rsid w:val="00933044"/>
    <w:rsid w:val="00936288"/>
    <w:rsid w:val="0093661E"/>
    <w:rsid w:val="009446C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23D"/>
    <w:rsid w:val="0097781A"/>
    <w:rsid w:val="00983D41"/>
    <w:rsid w:val="009846A9"/>
    <w:rsid w:val="00984F57"/>
    <w:rsid w:val="00991CC3"/>
    <w:rsid w:val="009949D3"/>
    <w:rsid w:val="00994CC1"/>
    <w:rsid w:val="0099627D"/>
    <w:rsid w:val="009A713C"/>
    <w:rsid w:val="009B305A"/>
    <w:rsid w:val="009B60F7"/>
    <w:rsid w:val="009C4414"/>
    <w:rsid w:val="009C51AA"/>
    <w:rsid w:val="009C59F8"/>
    <w:rsid w:val="009D0E84"/>
    <w:rsid w:val="009D2AA9"/>
    <w:rsid w:val="009D2C24"/>
    <w:rsid w:val="009D5B2C"/>
    <w:rsid w:val="009D74E2"/>
    <w:rsid w:val="009E5AF6"/>
    <w:rsid w:val="009F1538"/>
    <w:rsid w:val="009F334C"/>
    <w:rsid w:val="009F3CC6"/>
    <w:rsid w:val="009F4309"/>
    <w:rsid w:val="00A00387"/>
    <w:rsid w:val="00A02F36"/>
    <w:rsid w:val="00A05A52"/>
    <w:rsid w:val="00A05ED7"/>
    <w:rsid w:val="00A06C7F"/>
    <w:rsid w:val="00A1058A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6A9B"/>
    <w:rsid w:val="00A47FD8"/>
    <w:rsid w:val="00A56B29"/>
    <w:rsid w:val="00A615B8"/>
    <w:rsid w:val="00A65913"/>
    <w:rsid w:val="00A67768"/>
    <w:rsid w:val="00A67869"/>
    <w:rsid w:val="00A70C47"/>
    <w:rsid w:val="00A70F8F"/>
    <w:rsid w:val="00A711DE"/>
    <w:rsid w:val="00A71ABF"/>
    <w:rsid w:val="00A76CB9"/>
    <w:rsid w:val="00AA173D"/>
    <w:rsid w:val="00AA4B3E"/>
    <w:rsid w:val="00AA6632"/>
    <w:rsid w:val="00AB2B31"/>
    <w:rsid w:val="00AB35E3"/>
    <w:rsid w:val="00AB6214"/>
    <w:rsid w:val="00AB7295"/>
    <w:rsid w:val="00AB729D"/>
    <w:rsid w:val="00AC03F3"/>
    <w:rsid w:val="00AC3A2C"/>
    <w:rsid w:val="00AC4BCB"/>
    <w:rsid w:val="00AC59CA"/>
    <w:rsid w:val="00AD0361"/>
    <w:rsid w:val="00AD075E"/>
    <w:rsid w:val="00AD0D4E"/>
    <w:rsid w:val="00AD3658"/>
    <w:rsid w:val="00AD37D2"/>
    <w:rsid w:val="00AD4B06"/>
    <w:rsid w:val="00AD5F2F"/>
    <w:rsid w:val="00AD612F"/>
    <w:rsid w:val="00AE16D1"/>
    <w:rsid w:val="00AE36D9"/>
    <w:rsid w:val="00AE3CE8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0CCC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454F2"/>
    <w:rsid w:val="00B51ED3"/>
    <w:rsid w:val="00B52D64"/>
    <w:rsid w:val="00B537AD"/>
    <w:rsid w:val="00B5447B"/>
    <w:rsid w:val="00B55EB9"/>
    <w:rsid w:val="00B577D4"/>
    <w:rsid w:val="00B612C1"/>
    <w:rsid w:val="00B66B30"/>
    <w:rsid w:val="00B67565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463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09DE"/>
    <w:rsid w:val="00C117D7"/>
    <w:rsid w:val="00C1354C"/>
    <w:rsid w:val="00C1367E"/>
    <w:rsid w:val="00C13CE3"/>
    <w:rsid w:val="00C22DB9"/>
    <w:rsid w:val="00C25A0E"/>
    <w:rsid w:val="00C266E7"/>
    <w:rsid w:val="00C26F7A"/>
    <w:rsid w:val="00C27034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8A7"/>
    <w:rsid w:val="00CE4B91"/>
    <w:rsid w:val="00CF1A57"/>
    <w:rsid w:val="00CF2449"/>
    <w:rsid w:val="00D04FEB"/>
    <w:rsid w:val="00D050F5"/>
    <w:rsid w:val="00D1051D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2504"/>
    <w:rsid w:val="00D45238"/>
    <w:rsid w:val="00D5554E"/>
    <w:rsid w:val="00D57815"/>
    <w:rsid w:val="00D600D2"/>
    <w:rsid w:val="00D62581"/>
    <w:rsid w:val="00D65531"/>
    <w:rsid w:val="00D76D2E"/>
    <w:rsid w:val="00D80525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44F2"/>
    <w:rsid w:val="00DB502D"/>
    <w:rsid w:val="00DB752E"/>
    <w:rsid w:val="00DC1AF8"/>
    <w:rsid w:val="00DC472B"/>
    <w:rsid w:val="00DC488C"/>
    <w:rsid w:val="00DC6121"/>
    <w:rsid w:val="00DD0583"/>
    <w:rsid w:val="00DD6712"/>
    <w:rsid w:val="00DE3F5F"/>
    <w:rsid w:val="00DE79F2"/>
    <w:rsid w:val="00DF2F2B"/>
    <w:rsid w:val="00DF44A4"/>
    <w:rsid w:val="00E131EA"/>
    <w:rsid w:val="00E16108"/>
    <w:rsid w:val="00E2387F"/>
    <w:rsid w:val="00E238AF"/>
    <w:rsid w:val="00E2660A"/>
    <w:rsid w:val="00E330B0"/>
    <w:rsid w:val="00E349B4"/>
    <w:rsid w:val="00E3583F"/>
    <w:rsid w:val="00E35F73"/>
    <w:rsid w:val="00E37747"/>
    <w:rsid w:val="00E42092"/>
    <w:rsid w:val="00E4740B"/>
    <w:rsid w:val="00E521BD"/>
    <w:rsid w:val="00E544BE"/>
    <w:rsid w:val="00E55367"/>
    <w:rsid w:val="00E610F0"/>
    <w:rsid w:val="00E62878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6F7C"/>
    <w:rsid w:val="00E8746A"/>
    <w:rsid w:val="00E90E32"/>
    <w:rsid w:val="00E9434D"/>
    <w:rsid w:val="00E948C6"/>
    <w:rsid w:val="00E966CB"/>
    <w:rsid w:val="00E97A76"/>
    <w:rsid w:val="00EA5704"/>
    <w:rsid w:val="00EB14B8"/>
    <w:rsid w:val="00EB1C6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EF7D14"/>
    <w:rsid w:val="00F02E1E"/>
    <w:rsid w:val="00F13A89"/>
    <w:rsid w:val="00F14AC9"/>
    <w:rsid w:val="00F1709D"/>
    <w:rsid w:val="00F22DFD"/>
    <w:rsid w:val="00F272C2"/>
    <w:rsid w:val="00F305BB"/>
    <w:rsid w:val="00F31E2F"/>
    <w:rsid w:val="00F3415B"/>
    <w:rsid w:val="00F36958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0566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0FF703D"/>
    <w:rsid w:val="042C4232"/>
    <w:rsid w:val="052259CC"/>
    <w:rsid w:val="08B61335"/>
    <w:rsid w:val="0B720453"/>
    <w:rsid w:val="0CE101C9"/>
    <w:rsid w:val="0EFA2721"/>
    <w:rsid w:val="10C20ED7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FC3007D"/>
    <w:rsid w:val="66C716EB"/>
    <w:rsid w:val="66CF404C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22A7"/>
  <w15:docId w15:val="{F3A05471-8752-45B8-8DC6-4EEC449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F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A124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124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locked/>
    <w:rsid w:val="00A124F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9"/>
    <w:qFormat/>
    <w:locked/>
    <w:rsid w:val="00A124F3"/>
    <w:rPr>
      <w:rFonts w:eastAsia="宋体"/>
      <w:b/>
      <w:bCs/>
      <w:kern w:val="2"/>
      <w:sz w:val="32"/>
      <w:szCs w:val="32"/>
      <w:lang w:val="en-US" w:eastAsia="zh-CN"/>
    </w:rPr>
  </w:style>
  <w:style w:type="paragraph" w:styleId="a3">
    <w:name w:val="Date"/>
    <w:basedOn w:val="a"/>
    <w:next w:val="a"/>
    <w:link w:val="a4"/>
    <w:uiPriority w:val="99"/>
    <w:qFormat/>
    <w:rsid w:val="00A124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locked/>
    <w:rsid w:val="00A124F3"/>
    <w:rPr>
      <w:sz w:val="21"/>
      <w:szCs w:val="21"/>
    </w:rPr>
  </w:style>
  <w:style w:type="paragraph" w:styleId="a5">
    <w:name w:val="footer"/>
    <w:basedOn w:val="a"/>
    <w:link w:val="a6"/>
    <w:qFormat/>
    <w:rsid w:val="00A1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locked/>
    <w:rsid w:val="00A124F3"/>
    <w:rPr>
      <w:sz w:val="18"/>
      <w:szCs w:val="18"/>
    </w:rPr>
  </w:style>
  <w:style w:type="paragraph" w:styleId="a7">
    <w:name w:val="header"/>
    <w:basedOn w:val="a"/>
    <w:link w:val="a8"/>
    <w:qFormat/>
    <w:rsid w:val="00A1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locked/>
    <w:rsid w:val="00A124F3"/>
    <w:rPr>
      <w:sz w:val="18"/>
      <w:szCs w:val="18"/>
    </w:rPr>
  </w:style>
  <w:style w:type="paragraph" w:styleId="a9">
    <w:name w:val="Normal (Web)"/>
    <w:basedOn w:val="a"/>
    <w:qFormat/>
    <w:rsid w:val="00A12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A124F3"/>
  </w:style>
  <w:style w:type="character" w:styleId="ab">
    <w:name w:val="Hyperlink"/>
    <w:basedOn w:val="a0"/>
    <w:uiPriority w:val="99"/>
    <w:qFormat/>
    <w:rsid w:val="00A124F3"/>
    <w:rPr>
      <w:color w:val="0000FF"/>
      <w:u w:val="single"/>
    </w:rPr>
  </w:style>
  <w:style w:type="character" w:customStyle="1" w:styleId="Heading3Char">
    <w:name w:val="Heading 3 Char"/>
    <w:basedOn w:val="a0"/>
    <w:uiPriority w:val="99"/>
    <w:semiHidden/>
    <w:qFormat/>
    <w:locked/>
    <w:rsid w:val="00A124F3"/>
    <w:rPr>
      <w:b/>
      <w:bCs/>
      <w:sz w:val="32"/>
      <w:szCs w:val="32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A124F3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A124F3"/>
  </w:style>
  <w:style w:type="character" w:customStyle="1" w:styleId="NormalCharacter">
    <w:name w:val="NormalCharacter"/>
    <w:uiPriority w:val="99"/>
    <w:semiHidden/>
    <w:qFormat/>
    <w:rsid w:val="00A124F3"/>
  </w:style>
  <w:style w:type="character" w:customStyle="1" w:styleId="font51">
    <w:name w:val="font51"/>
    <w:basedOn w:val="a0"/>
    <w:qFormat/>
    <w:rsid w:val="00A124F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A124F3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qFormat/>
    <w:rsid w:val="00A124F3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A124F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24F3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List Paragraph"/>
    <w:basedOn w:val="a"/>
    <w:uiPriority w:val="99"/>
    <w:unhideWhenUsed/>
    <w:rsid w:val="005C6F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48</cp:revision>
  <cp:lastPrinted>2018-03-02T01:58:00Z</cp:lastPrinted>
  <dcterms:created xsi:type="dcterms:W3CDTF">2022-04-12T07:11:00Z</dcterms:created>
  <dcterms:modified xsi:type="dcterms:W3CDTF">2022-04-14T02:48:00Z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